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A24D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</w:p>
    <w:p w14:paraId="50452FB9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</w:p>
    <w:p w14:paraId="2D4EE1BE">
      <w:pPr>
        <w:pStyle w:val="8"/>
        <w:spacing w:after="0"/>
        <w:ind w:firstLine="0" w:firstLineChars="0"/>
        <w:rPr>
          <w:rFonts w:hint="eastAsia" w:ascii="黑体" w:hAnsi="黑体" w:eastAsia="黑体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件1：</w:t>
      </w:r>
    </w:p>
    <w:p w14:paraId="46370A8B">
      <w:pPr>
        <w:pStyle w:val="8"/>
        <w:spacing w:after="0"/>
        <w:ind w:firstLine="0" w:firstLineChars="0"/>
        <w:jc w:val="center"/>
        <w:rPr>
          <w:rFonts w:hint="eastAsia" w:ascii="方正小标宋简体" w:hAnsi="华文中宋" w:eastAsia="方正小标宋简体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Cs w:val="32"/>
        </w:rPr>
        <w:t>万山镇招聘岗位需求表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233"/>
        <w:gridCol w:w="1258"/>
        <w:gridCol w:w="5132"/>
        <w:gridCol w:w="860"/>
        <w:gridCol w:w="3795"/>
      </w:tblGrid>
      <w:tr w14:paraId="1C80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489C4C24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序号</w:t>
            </w:r>
          </w:p>
        </w:tc>
        <w:tc>
          <w:tcPr>
            <w:tcW w:w="2233" w:type="dxa"/>
            <w:vAlign w:val="center"/>
          </w:tcPr>
          <w:p w14:paraId="2F21CC28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职位名称</w:t>
            </w:r>
          </w:p>
        </w:tc>
        <w:tc>
          <w:tcPr>
            <w:tcW w:w="1258" w:type="dxa"/>
            <w:vAlign w:val="center"/>
          </w:tcPr>
          <w:p w14:paraId="3EA1F485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招聘人数</w:t>
            </w:r>
          </w:p>
        </w:tc>
        <w:tc>
          <w:tcPr>
            <w:tcW w:w="5132" w:type="dxa"/>
            <w:vAlign w:val="center"/>
          </w:tcPr>
          <w:p w14:paraId="662E71EC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资格条件</w:t>
            </w:r>
          </w:p>
        </w:tc>
        <w:tc>
          <w:tcPr>
            <w:tcW w:w="860" w:type="dxa"/>
            <w:vAlign w:val="center"/>
          </w:tcPr>
          <w:p w14:paraId="1ED5623F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综合用人成本</w:t>
            </w:r>
          </w:p>
        </w:tc>
        <w:tc>
          <w:tcPr>
            <w:tcW w:w="3795" w:type="dxa"/>
            <w:vAlign w:val="center"/>
          </w:tcPr>
          <w:p w14:paraId="7B26D9DC">
            <w:pPr>
              <w:pStyle w:val="8"/>
              <w:spacing w:after="0"/>
              <w:ind w:firstLine="0" w:firstLineChars="0"/>
              <w:jc w:val="center"/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岗位职责</w:t>
            </w:r>
          </w:p>
        </w:tc>
      </w:tr>
      <w:tr w14:paraId="10AA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670" w:type="dxa"/>
            <w:vAlign w:val="center"/>
          </w:tcPr>
          <w:p w14:paraId="08670695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2233" w:type="dxa"/>
            <w:vAlign w:val="center"/>
          </w:tcPr>
          <w:p w14:paraId="73743647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党政综合办</w:t>
            </w:r>
          </w:p>
          <w:p w14:paraId="4C532BD1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工作人员</w:t>
            </w:r>
          </w:p>
          <w:p w14:paraId="2DC4CBAA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（综合行政岗位）</w:t>
            </w:r>
          </w:p>
        </w:tc>
        <w:tc>
          <w:tcPr>
            <w:tcW w:w="1258" w:type="dxa"/>
            <w:vAlign w:val="center"/>
          </w:tcPr>
          <w:p w14:paraId="71C61152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14:paraId="56936B74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年龄：35岁以下；</w:t>
            </w:r>
          </w:p>
          <w:p w14:paraId="708E13EF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2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性别：不限；</w:t>
            </w:r>
          </w:p>
          <w:p w14:paraId="159FAD04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3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学历：本科及以上；</w:t>
            </w:r>
          </w:p>
          <w:p w14:paraId="29BD293A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4.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专业：会计学、财务管理等相关专业优先；</w:t>
            </w:r>
          </w:p>
          <w:p w14:paraId="58E36771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5.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工作经验：2年以上相关基层工作经验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，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且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有海岛工作经验优先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；</w:t>
            </w:r>
          </w:p>
          <w:p w14:paraId="27043DEF"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6.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其他：善于处理流程性事务，具有良好的学习能力、独立工作能力和分析能力；具有一定的表达沟通能力，思路清晰，考虑问题全面细致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。</w:t>
            </w:r>
          </w:p>
        </w:tc>
        <w:tc>
          <w:tcPr>
            <w:tcW w:w="860" w:type="dxa"/>
            <w:vAlign w:val="center"/>
          </w:tcPr>
          <w:p w14:paraId="68C8B22B"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12W-14W</w:t>
            </w:r>
          </w:p>
        </w:tc>
        <w:tc>
          <w:tcPr>
            <w:tcW w:w="3795" w:type="dxa"/>
            <w:vAlign w:val="center"/>
          </w:tcPr>
          <w:p w14:paraId="76680C3C">
            <w:pPr>
              <w:pStyle w:val="8"/>
              <w:spacing w:after="0"/>
              <w:ind w:firstLine="360" w:firstLineChars="20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协助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办公室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组织协调日常工作;负责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物资采购与管理、账务报销处理、机关饭堂管理等。</w:t>
            </w:r>
          </w:p>
        </w:tc>
      </w:tr>
    </w:tbl>
    <w:p w14:paraId="5FC40293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20E0344A">
      <w:pPr>
        <w:pStyle w:val="8"/>
        <w:spacing w:after="0"/>
        <w:ind w:firstLine="0" w:firstLineChars="0"/>
        <w:rPr>
          <w:rFonts w:hint="eastAsia" w:ascii="仿宋_GB2312" w:hAnsi="黑体" w:cs="Arial"/>
          <w:bCs/>
          <w:kern w:val="44"/>
        </w:rPr>
      </w:pPr>
    </w:p>
    <w:p w14:paraId="5442C224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附件2：</w:t>
      </w:r>
    </w:p>
    <w:p w14:paraId="201EAEF4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p w14:paraId="542A923E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14:paraId="45EF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38E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C5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EF7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06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19D3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1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F1C0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67B3730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6A5124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6077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4D1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00B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170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BB1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4C40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FB4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DB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59B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E4CA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05A7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0C391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B5A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49598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B9B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47C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BE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E32A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A58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66C76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337F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49A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4262CE9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C25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2A27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CEC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22A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08C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DADD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33F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6E81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2F6A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EC9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68A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3FF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694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CF78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0B48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971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D6E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057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D257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0CF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75D2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E13DD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CC592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6C65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7C1A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AA2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36C0C1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DA0A0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8054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F1E87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301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F564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3297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D47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AEEF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72E8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F6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9E1B">
            <w:pPr>
              <w:spacing w:line="360" w:lineRule="exact"/>
              <w:rPr>
                <w:sz w:val="24"/>
              </w:rPr>
            </w:pPr>
          </w:p>
        </w:tc>
      </w:tr>
      <w:tr w14:paraId="06CA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1B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A91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4141"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1E0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E7C"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B2A5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353D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212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14:paraId="0AD6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F96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4EEB">
            <w:pPr>
              <w:spacing w:line="360" w:lineRule="exact"/>
              <w:jc w:val="right"/>
              <w:rPr>
                <w:sz w:val="24"/>
              </w:rPr>
            </w:pPr>
          </w:p>
        </w:tc>
      </w:tr>
      <w:tr w14:paraId="63EC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C1FF2B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14:paraId="4866F59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0A41">
            <w:pPr>
              <w:spacing w:line="400" w:lineRule="exact"/>
              <w:rPr>
                <w:sz w:val="24"/>
              </w:rPr>
            </w:pPr>
          </w:p>
          <w:p w14:paraId="50DE3122">
            <w:pPr>
              <w:spacing w:line="400" w:lineRule="exact"/>
              <w:rPr>
                <w:sz w:val="24"/>
              </w:rPr>
            </w:pPr>
          </w:p>
          <w:p w14:paraId="770FD72A">
            <w:pPr>
              <w:spacing w:line="400" w:lineRule="exact"/>
              <w:rPr>
                <w:sz w:val="24"/>
              </w:rPr>
            </w:pPr>
          </w:p>
          <w:p w14:paraId="35BE6317">
            <w:pPr>
              <w:spacing w:line="400" w:lineRule="exact"/>
              <w:rPr>
                <w:sz w:val="24"/>
              </w:rPr>
            </w:pPr>
          </w:p>
        </w:tc>
      </w:tr>
      <w:tr w14:paraId="5F5E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A7402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14:paraId="6656268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33EA">
            <w:pPr>
              <w:spacing w:line="400" w:lineRule="exact"/>
              <w:rPr>
                <w:sz w:val="24"/>
              </w:rPr>
            </w:pPr>
          </w:p>
        </w:tc>
      </w:tr>
      <w:tr w14:paraId="1EAE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661286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6A0E">
            <w:pPr>
              <w:spacing w:line="400" w:lineRule="exact"/>
              <w:rPr>
                <w:sz w:val="24"/>
              </w:rPr>
            </w:pPr>
          </w:p>
        </w:tc>
      </w:tr>
      <w:tr w14:paraId="205D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FB897A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E6F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41F4"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4136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8D6F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BF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FB7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2F4B31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72BD"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91A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A69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8547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CEEB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92F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A04C97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F0B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1DE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1121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EE64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EC0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1213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3CBB3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D03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F63D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C678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CE9C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7C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034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90F987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609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9C0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5BF9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2DD4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41E4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4784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818A3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0A5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A7F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366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89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CF74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6E59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CBA81B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E7CD"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 w14:paraId="3C559511"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14:paraId="3A446EBD"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 w14:paraId="07E0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7E70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 w14:paraId="4EB57D0E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 w14:paraId="238B715B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 w14:paraId="37887FC8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FFB0">
            <w:pPr>
              <w:spacing w:line="400" w:lineRule="exact"/>
              <w:jc w:val="left"/>
              <w:rPr>
                <w:sz w:val="24"/>
              </w:rPr>
            </w:pPr>
          </w:p>
          <w:p w14:paraId="774FC938">
            <w:pPr>
              <w:spacing w:line="400" w:lineRule="exact"/>
              <w:jc w:val="left"/>
              <w:rPr>
                <w:sz w:val="24"/>
              </w:rPr>
            </w:pPr>
          </w:p>
          <w:p w14:paraId="4AE751B8">
            <w:pPr>
              <w:spacing w:line="400" w:lineRule="exact"/>
              <w:jc w:val="left"/>
              <w:rPr>
                <w:sz w:val="24"/>
              </w:rPr>
            </w:pPr>
          </w:p>
          <w:p w14:paraId="2736DABC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7E721E6F"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 w14:paraId="7B0674BE"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 w14:paraId="41B996EF"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14:paraId="3AD2F278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 w14:paraId="49ACB697"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 w14:paraId="01E5A643"/>
    <w:p w14:paraId="6227FEED">
      <w:pPr>
        <w:ind w:firstLine="3200" w:firstLineChars="1000"/>
        <w:rPr>
          <w:rFonts w:ascii="仿宋_GB2312" w:eastAsia="仿宋_GB2312"/>
          <w:sz w:val="32"/>
          <w:szCs w:val="32"/>
        </w:rPr>
      </w:pPr>
    </w:p>
    <w:p w14:paraId="336BB8D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69F12C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9344"/>
      <w:docPartObj>
        <w:docPartGallery w:val="autotext"/>
      </w:docPartObj>
    </w:sdtPr>
    <w:sdtContent>
      <w:p w14:paraId="5B29B71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A62850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YTJiZGViYjdkYTVhNjY1NDMxNWY0MjA4YjI0Y2IifQ=="/>
  </w:docVars>
  <w:rsids>
    <w:rsidRoot w:val="00A52249"/>
    <w:rsid w:val="00013280"/>
    <w:rsid w:val="00022D14"/>
    <w:rsid w:val="00027BF4"/>
    <w:rsid w:val="00046799"/>
    <w:rsid w:val="000478C8"/>
    <w:rsid w:val="0007141E"/>
    <w:rsid w:val="00086D5A"/>
    <w:rsid w:val="000943C3"/>
    <w:rsid w:val="00097D7A"/>
    <w:rsid w:val="000A0B02"/>
    <w:rsid w:val="000A4897"/>
    <w:rsid w:val="000A5022"/>
    <w:rsid w:val="000D248E"/>
    <w:rsid w:val="00120C8A"/>
    <w:rsid w:val="00154082"/>
    <w:rsid w:val="00181647"/>
    <w:rsid w:val="00182DC9"/>
    <w:rsid w:val="0018550B"/>
    <w:rsid w:val="0019599B"/>
    <w:rsid w:val="0019677C"/>
    <w:rsid w:val="001A2BB6"/>
    <w:rsid w:val="001B2609"/>
    <w:rsid w:val="001B6B48"/>
    <w:rsid w:val="001D1B3F"/>
    <w:rsid w:val="001E4013"/>
    <w:rsid w:val="002169F2"/>
    <w:rsid w:val="00220438"/>
    <w:rsid w:val="00233ADC"/>
    <w:rsid w:val="002708D1"/>
    <w:rsid w:val="002A0899"/>
    <w:rsid w:val="00314637"/>
    <w:rsid w:val="00332C22"/>
    <w:rsid w:val="003602E4"/>
    <w:rsid w:val="00383D74"/>
    <w:rsid w:val="003958C8"/>
    <w:rsid w:val="003A52D0"/>
    <w:rsid w:val="003D734C"/>
    <w:rsid w:val="003F2715"/>
    <w:rsid w:val="003F2D8E"/>
    <w:rsid w:val="003F3300"/>
    <w:rsid w:val="00415104"/>
    <w:rsid w:val="00421E32"/>
    <w:rsid w:val="00431EB4"/>
    <w:rsid w:val="004743BD"/>
    <w:rsid w:val="004A2E01"/>
    <w:rsid w:val="004A3ED2"/>
    <w:rsid w:val="004B6B7C"/>
    <w:rsid w:val="004C5E09"/>
    <w:rsid w:val="004E1D49"/>
    <w:rsid w:val="004F6042"/>
    <w:rsid w:val="005132E7"/>
    <w:rsid w:val="00527E14"/>
    <w:rsid w:val="005535BE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5E0870"/>
    <w:rsid w:val="005E3DC7"/>
    <w:rsid w:val="006028DF"/>
    <w:rsid w:val="006117BA"/>
    <w:rsid w:val="00621F2B"/>
    <w:rsid w:val="00642606"/>
    <w:rsid w:val="00670137"/>
    <w:rsid w:val="00675214"/>
    <w:rsid w:val="0068621E"/>
    <w:rsid w:val="006A4994"/>
    <w:rsid w:val="006A5415"/>
    <w:rsid w:val="006B0544"/>
    <w:rsid w:val="006E05AF"/>
    <w:rsid w:val="007005FE"/>
    <w:rsid w:val="00717585"/>
    <w:rsid w:val="00724F21"/>
    <w:rsid w:val="007416E6"/>
    <w:rsid w:val="0075082D"/>
    <w:rsid w:val="0076188B"/>
    <w:rsid w:val="007635F5"/>
    <w:rsid w:val="0077327F"/>
    <w:rsid w:val="0079061F"/>
    <w:rsid w:val="007A2981"/>
    <w:rsid w:val="007D29D9"/>
    <w:rsid w:val="007E4D96"/>
    <w:rsid w:val="007E7561"/>
    <w:rsid w:val="007F643F"/>
    <w:rsid w:val="00802FBE"/>
    <w:rsid w:val="008205D7"/>
    <w:rsid w:val="00826036"/>
    <w:rsid w:val="00837B60"/>
    <w:rsid w:val="008504C8"/>
    <w:rsid w:val="00886425"/>
    <w:rsid w:val="008C5BDF"/>
    <w:rsid w:val="00923B98"/>
    <w:rsid w:val="00943051"/>
    <w:rsid w:val="0095303B"/>
    <w:rsid w:val="009606D1"/>
    <w:rsid w:val="00964000"/>
    <w:rsid w:val="00966E78"/>
    <w:rsid w:val="00970C98"/>
    <w:rsid w:val="00981C44"/>
    <w:rsid w:val="009835E1"/>
    <w:rsid w:val="0099297A"/>
    <w:rsid w:val="009A6632"/>
    <w:rsid w:val="009C3C5E"/>
    <w:rsid w:val="009D1B93"/>
    <w:rsid w:val="009E0396"/>
    <w:rsid w:val="009E1BC0"/>
    <w:rsid w:val="009F0935"/>
    <w:rsid w:val="009F137F"/>
    <w:rsid w:val="00A01CC4"/>
    <w:rsid w:val="00A021C1"/>
    <w:rsid w:val="00A10152"/>
    <w:rsid w:val="00A26AA5"/>
    <w:rsid w:val="00A270C7"/>
    <w:rsid w:val="00A40373"/>
    <w:rsid w:val="00A40882"/>
    <w:rsid w:val="00A41EC3"/>
    <w:rsid w:val="00A435F3"/>
    <w:rsid w:val="00A52249"/>
    <w:rsid w:val="00A60295"/>
    <w:rsid w:val="00A761C7"/>
    <w:rsid w:val="00A82773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76F6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3066E"/>
    <w:rsid w:val="00D40628"/>
    <w:rsid w:val="00D41232"/>
    <w:rsid w:val="00D51EA2"/>
    <w:rsid w:val="00D565E3"/>
    <w:rsid w:val="00D7490F"/>
    <w:rsid w:val="00D807E3"/>
    <w:rsid w:val="00D842B0"/>
    <w:rsid w:val="00DB1172"/>
    <w:rsid w:val="00DB520B"/>
    <w:rsid w:val="00DB5837"/>
    <w:rsid w:val="00DC4956"/>
    <w:rsid w:val="00DD415F"/>
    <w:rsid w:val="00DD7489"/>
    <w:rsid w:val="00DE1C85"/>
    <w:rsid w:val="00DF1826"/>
    <w:rsid w:val="00DF45F9"/>
    <w:rsid w:val="00E2344E"/>
    <w:rsid w:val="00E23D74"/>
    <w:rsid w:val="00E24AC6"/>
    <w:rsid w:val="00E251CE"/>
    <w:rsid w:val="00E40A20"/>
    <w:rsid w:val="00E47DB0"/>
    <w:rsid w:val="00E83E12"/>
    <w:rsid w:val="00E84BCA"/>
    <w:rsid w:val="00E85678"/>
    <w:rsid w:val="00EA6128"/>
    <w:rsid w:val="00EA71B0"/>
    <w:rsid w:val="00F25547"/>
    <w:rsid w:val="00F42DB2"/>
    <w:rsid w:val="00F53D9F"/>
    <w:rsid w:val="00FA1FFB"/>
    <w:rsid w:val="00FB5ED7"/>
    <w:rsid w:val="00FD6DCE"/>
    <w:rsid w:val="00FE2786"/>
    <w:rsid w:val="00FE4153"/>
    <w:rsid w:val="00FF7CEE"/>
    <w:rsid w:val="00FF7F19"/>
    <w:rsid w:val="0BDC1CD5"/>
    <w:rsid w:val="364075C1"/>
    <w:rsid w:val="50480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autoRedefine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apple-converted-space"/>
    <w:basedOn w:val="11"/>
    <w:autoRedefine/>
    <w:qFormat/>
    <w:uiPriority w:val="0"/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character" w:customStyle="1" w:styleId="18">
    <w:name w:val="正文文本 字符"/>
    <w:basedOn w:val="11"/>
    <w:link w:val="2"/>
    <w:autoRedefine/>
    <w:semiHidden/>
    <w:qFormat/>
    <w:uiPriority w:val="99"/>
  </w:style>
  <w:style w:type="character" w:customStyle="1" w:styleId="19">
    <w:name w:val="正文文本首行缩进 字符"/>
    <w:basedOn w:val="18"/>
    <w:link w:val="8"/>
    <w:autoRedefine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20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0920-6D7F-477F-80BC-8713991BC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1060</Words>
  <Characters>1123</Characters>
  <Lines>10</Lines>
  <Paragraphs>2</Paragraphs>
  <TotalTime>6</TotalTime>
  <ScaleCrop>false</ScaleCrop>
  <LinksUpToDate>false</LinksUpToDate>
  <CharactersWithSpaces>1241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2024-08-13T02:28:00Z</dcterms:created>
  <dc:creator>Microsoft</dc:creator>
  <cp:lastModifiedBy>niko</cp:lastModifiedBy>
  <cp:lastPrinted>2022-08-31T08:04:00Z</cp:lastPrinted>
  <dcterms:modified xsi:type="dcterms:W3CDTF">2024-08-14T01:47:42Z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08B9B778787B45D4A4004BB1FADECD72_13</vt:lpwstr>
  </property>
</Properties>
</file>