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cs="黑体"/>
          <w:b/>
          <w:color w:val="FF0000"/>
          <w:spacing w:val="-6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pacing w:val="-6"/>
          <w:kern w:val="0"/>
          <w:sz w:val="36"/>
          <w:szCs w:val="36"/>
        </w:rPr>
        <w:t>珠海市消防救援支队公开招聘政府专职消防员报名登记表</w:t>
      </w:r>
    </w:p>
    <w:bookmarkEnd w:id="0"/>
    <w:p>
      <w:pPr>
        <w:ind w:firstLine="4080" w:firstLineChars="1700"/>
        <w:rPr>
          <w:rFonts w:ascii="仿宋_GB2312" w:eastAsia="仿宋_GB2312" w:cs="宋体"/>
          <w:sz w:val="24"/>
        </w:rPr>
      </w:pPr>
    </w:p>
    <w:p>
      <w:pPr>
        <w:ind w:firstLine="5160" w:firstLineChars="2150"/>
        <w:rPr>
          <w:rFonts w:ascii="仿宋_GB2312" w:eastAsia="仿宋_GB2312"/>
          <w:sz w:val="24"/>
        </w:rPr>
      </w:pPr>
      <w:r>
        <w:rPr>
          <w:rFonts w:hint="eastAsia" w:ascii="仿宋_GB2312" w:eastAsia="仿宋_GB2312" w:cs="宋体"/>
          <w:sz w:val="24"/>
        </w:rPr>
        <w:t>填表日期：</w:t>
      </w:r>
      <w:r>
        <w:rPr>
          <w:rFonts w:ascii="仿宋_GB2312" w:eastAsia="仿宋_GB2312" w:cs="宋体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日</w:t>
      </w:r>
    </w:p>
    <w:tbl>
      <w:tblPr>
        <w:tblStyle w:val="2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9"/>
        <w:gridCol w:w="540"/>
        <w:gridCol w:w="180"/>
        <w:gridCol w:w="119"/>
        <w:gridCol w:w="421"/>
        <w:gridCol w:w="180"/>
        <w:gridCol w:w="540"/>
        <w:gridCol w:w="228"/>
        <w:gridCol w:w="672"/>
        <w:gridCol w:w="720"/>
        <w:gridCol w:w="720"/>
        <w:gridCol w:w="540"/>
        <w:gridCol w:w="12"/>
        <w:gridCol w:w="100"/>
        <w:gridCol w:w="1148"/>
        <w:gridCol w:w="50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ind w:right="346" w:rightChars="16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入伍时间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党</w:t>
            </w:r>
            <w:r>
              <w:rPr>
                <w:rFonts w:ascii="宋体" w:hAnsi="宋体"/>
                <w:spacing w:val="-6"/>
                <w:sz w:val="24"/>
              </w:rPr>
              <w:t>(</w:t>
            </w:r>
            <w:r>
              <w:rPr>
                <w:rFonts w:hint="eastAsia" w:ascii="宋体" w:hAnsi="宋体"/>
                <w:spacing w:val="-6"/>
                <w:sz w:val="24"/>
              </w:rPr>
              <w:t>团</w:t>
            </w:r>
            <w:r>
              <w:rPr>
                <w:rFonts w:ascii="宋体" w:hAnsi="宋体"/>
                <w:spacing w:val="-6"/>
                <w:sz w:val="24"/>
              </w:rPr>
              <w:t>)</w:t>
            </w:r>
            <w:r>
              <w:rPr>
                <w:rFonts w:hint="eastAsia" w:ascii="宋体" w:hAnsi="宋体"/>
                <w:spacing w:val="-6"/>
                <w:sz w:val="24"/>
              </w:rPr>
              <w:t>时间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退伍时间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2041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居民身份证号码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76" w:type="dxa"/>
            <w:gridSpan w:val="2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驾照种类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户口所在地派出所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5271" w:type="dxa"/>
            <w:gridSpan w:val="1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195" w:type="dxa"/>
            <w:gridSpan w:val="17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8195" w:type="dxa"/>
            <w:gridSpan w:val="17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主要家庭成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员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谓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576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6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6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6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576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是否服从分配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□否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个人声明</w:t>
            </w:r>
          </w:p>
        </w:tc>
        <w:tc>
          <w:tcPr>
            <w:tcW w:w="5016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896" w:type="dxa"/>
            <w:gridSpan w:val="16"/>
            <w:vAlign w:val="center"/>
          </w:tcPr>
          <w:p>
            <w:pPr>
              <w:spacing w:line="180" w:lineRule="exact"/>
              <w:rPr>
                <w:rFonts w:ascii="宋体"/>
                <w:sz w:val="13"/>
                <w:szCs w:val="13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初审符合应聘条件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初审不符合应聘条件</w:t>
            </w:r>
          </w:p>
          <w:p>
            <w:pPr>
              <w:spacing w:line="160" w:lineRule="exact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</w:t>
            </w: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审查人签名：</w:t>
            </w:r>
          </w:p>
        </w:tc>
      </w:tr>
    </w:tbl>
    <w:p>
      <w:pPr>
        <w:spacing w:line="40" w:lineRule="exact"/>
        <w:rPr>
          <w:rFonts w:ascii="仿宋_GB2312" w:hAnsi="宋体" w:eastAsia="仿宋_GB2312" w:cs="宋体"/>
          <w:kern w:val="0"/>
          <w:sz w:val="18"/>
          <w:szCs w:val="18"/>
        </w:rPr>
      </w:pPr>
    </w:p>
    <w:p>
      <w:pPr>
        <w:spacing w:line="40" w:lineRule="exact"/>
        <w:rPr>
          <w:rFonts w:ascii="仿宋_GB2312" w:hAnsi="宋体" w:eastAsia="仿宋_GB2312" w:cs="宋体"/>
          <w:kern w:val="0"/>
          <w:sz w:val="18"/>
          <w:szCs w:val="18"/>
        </w:rPr>
      </w:pPr>
    </w:p>
    <w:p>
      <w:pPr>
        <w:spacing w:line="40" w:lineRule="exact"/>
        <w:rPr>
          <w:rFonts w:ascii="仿宋_GB2312" w:hAnsi="宋体" w:eastAsia="仿宋_GB2312" w:cs="宋体"/>
          <w:kern w:val="0"/>
          <w:sz w:val="18"/>
          <w:szCs w:val="18"/>
        </w:rPr>
      </w:pPr>
    </w:p>
    <w:p>
      <w:pPr>
        <w:spacing w:line="40" w:lineRule="exact"/>
        <w:rPr>
          <w:rFonts w:ascii="仿宋_GB2312" w:hAnsi="宋体" w:eastAsia="仿宋_GB2312" w:cs="宋体"/>
          <w:kern w:val="0"/>
          <w:sz w:val="18"/>
          <w:szCs w:val="18"/>
        </w:rPr>
      </w:pPr>
    </w:p>
    <w:p>
      <w:pPr>
        <w:spacing w:line="40" w:lineRule="exact"/>
        <w:rPr>
          <w:rFonts w:ascii="仿宋_GB2312" w:hAnsi="宋体" w:eastAsia="仿宋_GB2312" w:cs="宋体"/>
          <w:kern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35B9D"/>
    <w:rsid w:val="0D83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2020-07-20T01:55:00Z</dcterms:created>
  <dc:creator>water_lin</dc:creator>
  <cp:lastModifiedBy>water_lin</cp:lastModifiedBy>
  <dcterms:modified xsi:type="dcterms:W3CDTF">2020-07-20T01:55:58Z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